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91"/>
        <w:tblW w:w="10915" w:type="dxa"/>
        <w:tblLook w:val="04A0"/>
      </w:tblPr>
      <w:tblGrid>
        <w:gridCol w:w="850"/>
        <w:gridCol w:w="1277"/>
        <w:gridCol w:w="708"/>
        <w:gridCol w:w="3686"/>
        <w:gridCol w:w="4394"/>
      </w:tblGrid>
      <w:tr w:rsidR="00496661" w:rsidRPr="003B7AA5" w:rsidTr="006D388E">
        <w:tc>
          <w:tcPr>
            <w:tcW w:w="850" w:type="dxa"/>
            <w:vAlign w:val="center"/>
          </w:tcPr>
          <w:p w:rsidR="00496661" w:rsidRPr="003B7AA5" w:rsidRDefault="00496661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vAlign w:val="center"/>
          </w:tcPr>
          <w:p w:rsidR="00496661" w:rsidRPr="003B7AA5" w:rsidRDefault="00496661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Align w:val="center"/>
          </w:tcPr>
          <w:p w:rsidR="00496661" w:rsidRPr="003B7AA5" w:rsidRDefault="00496661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vAlign w:val="center"/>
          </w:tcPr>
          <w:p w:rsidR="00496661" w:rsidRPr="003B7AA5" w:rsidRDefault="00496661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496661" w:rsidRPr="003B7AA5" w:rsidRDefault="00496661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6661" w:rsidRPr="003B7AA5" w:rsidTr="006D388E">
        <w:tc>
          <w:tcPr>
            <w:tcW w:w="850" w:type="dxa"/>
          </w:tcPr>
          <w:p w:rsidR="00496661" w:rsidRPr="003B7AA5" w:rsidRDefault="00496661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96661" w:rsidRPr="003B7AA5" w:rsidRDefault="00496661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496661" w:rsidRPr="003B7AA5" w:rsidRDefault="00496661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6661" w:rsidRPr="003B7AA5" w:rsidRDefault="00496661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661" w:rsidRPr="003B7AA5" w:rsidRDefault="00496661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61" w:rsidRPr="003B7AA5" w:rsidTr="006D388E">
        <w:tc>
          <w:tcPr>
            <w:tcW w:w="850" w:type="dxa"/>
          </w:tcPr>
          <w:p w:rsidR="00496661" w:rsidRPr="003B7AA5" w:rsidRDefault="00496661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96661" w:rsidRPr="003B7AA5" w:rsidRDefault="00496661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6661" w:rsidRPr="003B7AA5" w:rsidRDefault="00496661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686" w:type="dxa"/>
            <w:vAlign w:val="center"/>
          </w:tcPr>
          <w:p w:rsidR="00496661" w:rsidRPr="003B7AA5" w:rsidRDefault="00496661" w:rsidP="006D388E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загрязняющих веществ. Характеристика экологической обстановки в России.</w:t>
            </w:r>
          </w:p>
        </w:tc>
        <w:tc>
          <w:tcPr>
            <w:tcW w:w="4394" w:type="dxa"/>
          </w:tcPr>
          <w:p w:rsidR="00496661" w:rsidRPr="003B7AA5" w:rsidRDefault="00496661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Читать учебник стр.139 - 142</w:t>
            </w:r>
            <w:proofErr w:type="gramStart"/>
            <w:r w:rsidRPr="003B7A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B7AA5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  сообщение на тему: «Что такое ПДК? Когда и почему были введены единые ПДК во многих странах мира?» </w:t>
            </w:r>
          </w:p>
          <w:p w:rsidR="00496661" w:rsidRPr="003B7AA5" w:rsidRDefault="00496661" w:rsidP="006D38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6661" w:rsidRPr="003B7AA5" w:rsidTr="006D388E">
        <w:tc>
          <w:tcPr>
            <w:tcW w:w="850" w:type="dxa"/>
          </w:tcPr>
          <w:p w:rsidR="00496661" w:rsidRPr="003B7AA5" w:rsidRDefault="00496661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96661" w:rsidRPr="003B7AA5" w:rsidRDefault="00496661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6661" w:rsidRPr="003B7AA5" w:rsidRDefault="00496661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96661" w:rsidRPr="00C34CA3" w:rsidRDefault="00496661" w:rsidP="006D388E">
            <w:pPr>
              <w:pStyle w:val="a4"/>
              <w:jc w:val="center"/>
              <w:rPr>
                <w:sz w:val="28"/>
                <w:szCs w:val="28"/>
              </w:rPr>
            </w:pPr>
            <w:r w:rsidRPr="00C34C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96661" w:rsidRPr="003B7AA5" w:rsidRDefault="00496661" w:rsidP="006D388E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661" w:rsidRPr="0013700A" w:rsidRDefault="00496661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700A">
              <w:rPr>
                <w:rFonts w:ascii="Times New Roman" w:hAnsi="Times New Roman" w:cs="Times New Roman"/>
                <w:sz w:val="24"/>
                <w:szCs w:val="24"/>
              </w:rPr>
              <w:t>Почему нельзя собирать грибы, ягоды вдоль автодорог?</w:t>
            </w:r>
          </w:p>
          <w:p w:rsidR="00496661" w:rsidRPr="0001487A" w:rsidRDefault="00496661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487A">
              <w:rPr>
                <w:rFonts w:ascii="Times New Roman" w:hAnsi="Times New Roman" w:cs="Times New Roman"/>
                <w:sz w:val="24"/>
                <w:szCs w:val="24"/>
              </w:rPr>
              <w:t>Назовите основные источники загрязнения атмосферы.</w:t>
            </w:r>
          </w:p>
          <w:p w:rsidR="00496661" w:rsidRDefault="00496661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2540">
              <w:rPr>
                <w:rFonts w:ascii="Times New Roman" w:hAnsi="Times New Roman" w:cs="Times New Roman"/>
                <w:sz w:val="24"/>
                <w:szCs w:val="24"/>
              </w:rPr>
              <w:t>Назовите вещества, способствующие ингредиентному загрязнению атмосферы, предложите меры по снижению этого вида загрязнения.</w:t>
            </w:r>
          </w:p>
          <w:p w:rsidR="00496661" w:rsidRPr="0001487A" w:rsidRDefault="00496661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01487A">
              <w:rPr>
                <w:rFonts w:ascii="Times New Roman" w:hAnsi="Times New Roman" w:cs="Times New Roman"/>
                <w:sz w:val="24"/>
                <w:szCs w:val="24"/>
              </w:rPr>
              <w:t>Что такое озоновые дыры и чем они опасны?</w:t>
            </w:r>
          </w:p>
          <w:p w:rsidR="00496661" w:rsidRPr="003B7AA5" w:rsidRDefault="00496661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B84" w:rsidRDefault="00300B84"/>
    <w:sectPr w:rsidR="00300B84" w:rsidSect="003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61"/>
    <w:rsid w:val="00300B84"/>
    <w:rsid w:val="00384E67"/>
    <w:rsid w:val="00496661"/>
    <w:rsid w:val="006B47A2"/>
    <w:rsid w:val="00A3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9666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96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2020-04-05T12:55:00Z</dcterms:created>
  <dcterms:modified xsi:type="dcterms:W3CDTF">2020-04-05T12:55:00Z</dcterms:modified>
</cp:coreProperties>
</file>